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A65B7" w14:textId="4E584E66" w:rsidR="00470D44" w:rsidRPr="00857692" w:rsidRDefault="00713DD9" w:rsidP="00470D44">
      <w:pPr>
        <w:jc w:val="center"/>
        <w:rPr>
          <w:rFonts w:eastAsia="仿宋_GB2312"/>
          <w:sz w:val="28"/>
          <w:szCs w:val="28"/>
        </w:rPr>
      </w:pPr>
      <w:r w:rsidRPr="00857692">
        <w:rPr>
          <w:rFonts w:eastAsia="仿宋_GB2312" w:hint="eastAsia"/>
          <w:sz w:val="28"/>
          <w:szCs w:val="28"/>
        </w:rPr>
        <w:t>扬州市乌塔沟综合整治工程</w:t>
      </w:r>
      <w:r w:rsidR="00470D44" w:rsidRPr="00857692">
        <w:rPr>
          <w:rFonts w:eastAsia="仿宋_GB2312" w:hint="eastAsia"/>
          <w:sz w:val="28"/>
          <w:szCs w:val="28"/>
        </w:rPr>
        <w:t>水土保持设施验收公示</w:t>
      </w:r>
    </w:p>
    <w:p w14:paraId="439CD4DA" w14:textId="77777777" w:rsidR="00470D44" w:rsidRPr="00857692" w:rsidRDefault="00470D44" w:rsidP="00470D44">
      <w:pPr>
        <w:rPr>
          <w:rFonts w:eastAsia="仿宋_GB2312"/>
          <w:sz w:val="28"/>
          <w:szCs w:val="28"/>
        </w:rPr>
      </w:pPr>
    </w:p>
    <w:p w14:paraId="729E91F3" w14:textId="4E08308A" w:rsidR="00A11F92" w:rsidRPr="00857692" w:rsidRDefault="00470D44" w:rsidP="00857692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857692">
        <w:rPr>
          <w:rFonts w:eastAsia="仿宋_GB2312" w:hint="eastAsia"/>
          <w:sz w:val="28"/>
          <w:szCs w:val="28"/>
        </w:rPr>
        <w:t>根据《江苏省水土保持条例》、《江苏省生产建设项目水土保持设施验收管理办法》，扬州城乡生态环境投资发展集团有限公司（原扬州市水</w:t>
      </w:r>
      <w:proofErr w:type="gramStart"/>
      <w:r w:rsidRPr="00857692">
        <w:rPr>
          <w:rFonts w:eastAsia="仿宋_GB2312" w:hint="eastAsia"/>
          <w:sz w:val="28"/>
          <w:szCs w:val="28"/>
        </w:rPr>
        <w:t>务</w:t>
      </w:r>
      <w:proofErr w:type="gramEnd"/>
      <w:r w:rsidRPr="00857692">
        <w:rPr>
          <w:rFonts w:eastAsia="仿宋_GB2312" w:hint="eastAsia"/>
          <w:sz w:val="28"/>
          <w:szCs w:val="28"/>
        </w:rPr>
        <w:t>投资集团有限公司）于</w:t>
      </w:r>
      <w:r w:rsidRPr="00857692">
        <w:rPr>
          <w:rFonts w:eastAsia="仿宋_GB2312"/>
          <w:sz w:val="28"/>
          <w:szCs w:val="28"/>
        </w:rPr>
        <w:t>202</w:t>
      </w:r>
      <w:r w:rsidR="00713DD9" w:rsidRPr="00857692">
        <w:rPr>
          <w:rFonts w:eastAsia="仿宋_GB2312" w:hint="eastAsia"/>
          <w:sz w:val="28"/>
          <w:szCs w:val="28"/>
        </w:rPr>
        <w:t>2</w:t>
      </w:r>
      <w:r w:rsidRPr="00857692">
        <w:rPr>
          <w:rFonts w:eastAsia="仿宋_GB2312"/>
          <w:sz w:val="28"/>
          <w:szCs w:val="28"/>
        </w:rPr>
        <w:t>年</w:t>
      </w:r>
      <w:r w:rsidRPr="00857692">
        <w:rPr>
          <w:rFonts w:eastAsia="仿宋_GB2312"/>
          <w:sz w:val="28"/>
          <w:szCs w:val="28"/>
        </w:rPr>
        <w:t>1</w:t>
      </w:r>
      <w:r w:rsidR="00713DD9" w:rsidRPr="00857692">
        <w:rPr>
          <w:rFonts w:eastAsia="仿宋_GB2312" w:hint="eastAsia"/>
          <w:sz w:val="28"/>
          <w:szCs w:val="28"/>
        </w:rPr>
        <w:t>0</w:t>
      </w:r>
      <w:r w:rsidRPr="00857692">
        <w:rPr>
          <w:rFonts w:eastAsia="仿宋_GB2312"/>
          <w:sz w:val="28"/>
          <w:szCs w:val="28"/>
        </w:rPr>
        <w:t>月</w:t>
      </w:r>
      <w:r w:rsidR="00713DD9" w:rsidRPr="00857692">
        <w:rPr>
          <w:rFonts w:eastAsia="仿宋_GB2312" w:hint="eastAsia"/>
          <w:sz w:val="28"/>
          <w:szCs w:val="28"/>
        </w:rPr>
        <w:t>11</w:t>
      </w:r>
      <w:r w:rsidRPr="00857692">
        <w:rPr>
          <w:rFonts w:eastAsia="仿宋_GB2312"/>
          <w:sz w:val="28"/>
          <w:szCs w:val="28"/>
        </w:rPr>
        <w:t>日组织召开了</w:t>
      </w:r>
      <w:r w:rsidR="00713DD9" w:rsidRPr="00857692">
        <w:rPr>
          <w:rFonts w:eastAsia="仿宋_GB2312" w:hint="eastAsia"/>
          <w:sz w:val="28"/>
          <w:szCs w:val="28"/>
        </w:rPr>
        <w:t>扬州市乌塔沟综合整治工程</w:t>
      </w:r>
      <w:r w:rsidRPr="00857692">
        <w:rPr>
          <w:rFonts w:eastAsia="仿宋_GB2312"/>
          <w:sz w:val="28"/>
          <w:szCs w:val="28"/>
        </w:rPr>
        <w:t>水土保持设施验收会议，现将</w:t>
      </w:r>
      <w:r w:rsidR="00713DD9" w:rsidRPr="00857692">
        <w:rPr>
          <w:rFonts w:eastAsia="仿宋_GB2312" w:hint="eastAsia"/>
          <w:sz w:val="28"/>
          <w:szCs w:val="28"/>
        </w:rPr>
        <w:t>扬州市乌塔沟综合整治工程</w:t>
      </w:r>
      <w:r w:rsidRPr="00857692">
        <w:rPr>
          <w:rFonts w:eastAsia="仿宋_GB2312"/>
          <w:sz w:val="28"/>
          <w:szCs w:val="28"/>
        </w:rPr>
        <w:t>水土保持设施验收报告、水土保持监测总结报告、生产建设项目水土保持设施验收鉴定书予以公示。</w:t>
      </w:r>
    </w:p>
    <w:p w14:paraId="4852008D" w14:textId="77777777" w:rsidR="00470D44" w:rsidRDefault="00470D44" w:rsidP="00713DD9">
      <w:pPr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</w:rPr>
      </w:pPr>
      <w:bookmarkStart w:id="0" w:name="_GoBack"/>
      <w:bookmarkEnd w:id="0"/>
    </w:p>
    <w:p w14:paraId="0CEC0302" w14:textId="77777777" w:rsidR="00470D44" w:rsidRDefault="00470D44" w:rsidP="00470D44">
      <w:pPr>
        <w:ind w:firstLine="480"/>
        <w:rPr>
          <w:rFonts w:eastAsia="仿宋_GB2312"/>
          <w:sz w:val="24"/>
        </w:rPr>
      </w:pPr>
    </w:p>
    <w:p w14:paraId="553C18C6" w14:textId="77777777" w:rsidR="00470D44" w:rsidRDefault="00470D44" w:rsidP="00470D44">
      <w:pPr>
        <w:ind w:firstLine="480"/>
        <w:rPr>
          <w:rFonts w:eastAsia="仿宋_GB2312"/>
          <w:sz w:val="24"/>
        </w:rPr>
      </w:pPr>
    </w:p>
    <w:p w14:paraId="7D8F54D8" w14:textId="77777777" w:rsidR="00470D44" w:rsidRDefault="00470D44" w:rsidP="00470D44">
      <w:pPr>
        <w:ind w:firstLine="480"/>
        <w:rPr>
          <w:rFonts w:eastAsia="仿宋_GB2312"/>
          <w:sz w:val="24"/>
        </w:rPr>
      </w:pPr>
    </w:p>
    <w:sectPr w:rsidR="00470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64080" w14:textId="77777777" w:rsidR="00BF7785" w:rsidRDefault="00BF7785" w:rsidP="002A7845">
      <w:r>
        <w:separator/>
      </w:r>
    </w:p>
  </w:endnote>
  <w:endnote w:type="continuationSeparator" w:id="0">
    <w:p w14:paraId="7EEDCA25" w14:textId="77777777" w:rsidR="00BF7785" w:rsidRDefault="00BF7785" w:rsidP="002A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2CCC7" w14:textId="77777777" w:rsidR="00BF7785" w:rsidRDefault="00BF7785" w:rsidP="002A7845">
      <w:r>
        <w:separator/>
      </w:r>
    </w:p>
  </w:footnote>
  <w:footnote w:type="continuationSeparator" w:id="0">
    <w:p w14:paraId="1C813C1E" w14:textId="77777777" w:rsidR="00BF7785" w:rsidRDefault="00BF7785" w:rsidP="002A7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44"/>
    <w:rsid w:val="002A7845"/>
    <w:rsid w:val="00470D44"/>
    <w:rsid w:val="00590A99"/>
    <w:rsid w:val="00713DD9"/>
    <w:rsid w:val="00857692"/>
    <w:rsid w:val="00A11F92"/>
    <w:rsid w:val="00BF7785"/>
    <w:rsid w:val="00F9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96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8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8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8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微软用户</cp:lastModifiedBy>
  <cp:revision>5</cp:revision>
  <dcterms:created xsi:type="dcterms:W3CDTF">2022-10-25T06:42:00Z</dcterms:created>
  <dcterms:modified xsi:type="dcterms:W3CDTF">2022-10-25T06:45:00Z</dcterms:modified>
</cp:coreProperties>
</file>